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6E" w:rsidRPr="0081196B" w:rsidRDefault="000E3C32" w:rsidP="00FD58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196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67043C5" wp14:editId="1BE4869B">
            <wp:simplePos x="1905000" y="457200"/>
            <wp:positionH relativeFrom="column">
              <wp:align>left</wp:align>
            </wp:positionH>
            <wp:positionV relativeFrom="paragraph">
              <wp:posOffset>0</wp:posOffset>
            </wp:positionV>
            <wp:extent cx="548640" cy="548640"/>
            <wp:effectExtent l="0" t="0" r="3810" b="381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Logo Sep 09 White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85" cy="54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C19" w:rsidRPr="0081196B">
        <w:rPr>
          <w:rFonts w:ascii="Arial" w:hAnsi="Arial" w:cs="Arial"/>
          <w:b/>
          <w:sz w:val="32"/>
          <w:szCs w:val="32"/>
        </w:rPr>
        <w:t>Gensei Ryu</w:t>
      </w:r>
      <w:r w:rsidR="00FD586E" w:rsidRPr="0081196B">
        <w:rPr>
          <w:rFonts w:ascii="Arial" w:hAnsi="Arial" w:cs="Arial"/>
          <w:b/>
          <w:sz w:val="32"/>
          <w:szCs w:val="32"/>
        </w:rPr>
        <w:t xml:space="preserve"> USA</w:t>
      </w:r>
    </w:p>
    <w:p w:rsidR="00F65C19" w:rsidRPr="0081196B" w:rsidRDefault="00F65C19" w:rsidP="00FD58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196B">
        <w:rPr>
          <w:rFonts w:ascii="Arial" w:hAnsi="Arial" w:cs="Arial"/>
          <w:b/>
          <w:sz w:val="32"/>
          <w:szCs w:val="32"/>
        </w:rPr>
        <w:t>Invitational Tournament</w:t>
      </w:r>
      <w:r w:rsidR="009F23F9" w:rsidRPr="0081196B">
        <w:rPr>
          <w:rFonts w:ascii="Arial" w:hAnsi="Arial" w:cs="Arial"/>
          <w:b/>
          <w:sz w:val="32"/>
          <w:szCs w:val="32"/>
        </w:rPr>
        <w:t xml:space="preserve"> 2017</w:t>
      </w:r>
    </w:p>
    <w:p w:rsidR="00F65C19" w:rsidRPr="0081196B" w:rsidRDefault="00E43BE9" w:rsidP="00675C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1196B">
        <w:rPr>
          <w:rFonts w:ascii="Arial" w:hAnsi="Arial" w:cs="Arial"/>
          <w:b/>
          <w:sz w:val="28"/>
          <w:szCs w:val="28"/>
        </w:rPr>
        <w:t xml:space="preserve">August </w:t>
      </w:r>
      <w:r w:rsidR="00FD586E" w:rsidRPr="0081196B">
        <w:rPr>
          <w:rFonts w:ascii="Arial" w:hAnsi="Arial" w:cs="Arial"/>
          <w:b/>
          <w:sz w:val="28"/>
          <w:szCs w:val="28"/>
        </w:rPr>
        <w:t>6</w:t>
      </w:r>
      <w:r w:rsidR="00F65C19" w:rsidRPr="0081196B">
        <w:rPr>
          <w:rFonts w:ascii="Arial" w:hAnsi="Arial" w:cs="Arial"/>
          <w:b/>
          <w:sz w:val="28"/>
          <w:szCs w:val="28"/>
        </w:rPr>
        <w:t>, Sunday</w:t>
      </w:r>
    </w:p>
    <w:p w:rsidR="000E3C32" w:rsidRPr="0081196B" w:rsidRDefault="00FD586E" w:rsidP="00FD58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1196B">
        <w:rPr>
          <w:rFonts w:ascii="Arial" w:hAnsi="Arial" w:cs="Arial"/>
          <w:b/>
          <w:sz w:val="28"/>
          <w:szCs w:val="28"/>
        </w:rPr>
        <w:t xml:space="preserve">            </w:t>
      </w:r>
      <w:r w:rsidR="008C1651" w:rsidRPr="0081196B">
        <w:rPr>
          <w:rFonts w:ascii="Arial" w:hAnsi="Arial" w:cs="Arial"/>
          <w:b/>
          <w:sz w:val="28"/>
          <w:szCs w:val="28"/>
        </w:rPr>
        <w:t>Tournament Information</w:t>
      </w:r>
    </w:p>
    <w:p w:rsidR="00675C64" w:rsidRPr="00EE01E9" w:rsidRDefault="00675C64" w:rsidP="00675C64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900" w:type="dxa"/>
        <w:tblLook w:val="04A0" w:firstRow="1" w:lastRow="0" w:firstColumn="1" w:lastColumn="0" w:noHBand="0" w:noVBand="1"/>
      </w:tblPr>
      <w:tblGrid>
        <w:gridCol w:w="5445"/>
        <w:gridCol w:w="5850"/>
      </w:tblGrid>
      <w:tr w:rsidR="00F65C19" w:rsidRPr="00EE01E9" w:rsidTr="00D32048">
        <w:trPr>
          <w:jc w:val="center"/>
        </w:trPr>
        <w:tc>
          <w:tcPr>
            <w:tcW w:w="5445" w:type="dxa"/>
          </w:tcPr>
          <w:p w:rsidR="00FD586E" w:rsidRDefault="00FD586E" w:rsidP="00200E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  <w:p w:rsidR="00FD586E" w:rsidRPr="00FD586E" w:rsidRDefault="00FD586E" w:rsidP="00200E02">
            <w:pPr>
              <w:jc w:val="both"/>
              <w:rPr>
                <w:rFonts w:ascii="Arial" w:hAnsi="Arial" w:cs="Arial"/>
              </w:rPr>
            </w:pPr>
            <w:r w:rsidRPr="00FD586E">
              <w:rPr>
                <w:rFonts w:ascii="Arial" w:hAnsi="Arial" w:cs="Arial"/>
              </w:rPr>
              <w:t>Grijalva Sports Park</w:t>
            </w:r>
            <w:r>
              <w:rPr>
                <w:rFonts w:ascii="Arial" w:hAnsi="Arial" w:cs="Arial"/>
              </w:rPr>
              <w:t>, Gymnasium</w:t>
            </w:r>
          </w:p>
          <w:p w:rsidR="00FD586E" w:rsidRPr="00FD586E" w:rsidRDefault="00FD586E" w:rsidP="00D32048">
            <w:pPr>
              <w:ind w:right="-131"/>
              <w:jc w:val="both"/>
              <w:rPr>
                <w:rFonts w:ascii="Arial" w:hAnsi="Arial" w:cs="Arial"/>
              </w:rPr>
            </w:pPr>
            <w:r w:rsidRPr="00FD586E">
              <w:rPr>
                <w:rFonts w:ascii="Arial" w:hAnsi="Arial" w:cs="Arial"/>
              </w:rPr>
              <w:t>368 N Prospect St, Orange, CA 92869</w:t>
            </w:r>
          </w:p>
          <w:p w:rsidR="00FD586E" w:rsidRPr="00FD586E" w:rsidRDefault="00FD586E" w:rsidP="00200E02">
            <w:pPr>
              <w:jc w:val="both"/>
              <w:rPr>
                <w:rFonts w:ascii="Arial" w:hAnsi="Arial" w:cs="Arial"/>
              </w:rPr>
            </w:pPr>
          </w:p>
          <w:p w:rsidR="00F65C19" w:rsidRPr="00E43BE9" w:rsidRDefault="00F65C19" w:rsidP="00200E02">
            <w:pPr>
              <w:jc w:val="both"/>
              <w:rPr>
                <w:rFonts w:ascii="Arial" w:hAnsi="Arial" w:cs="Arial"/>
                <w:b/>
              </w:rPr>
            </w:pPr>
            <w:r w:rsidRPr="00E43BE9">
              <w:rPr>
                <w:rFonts w:ascii="Arial" w:hAnsi="Arial" w:cs="Arial"/>
                <w:b/>
              </w:rPr>
              <w:t>Pre-Registration Only</w:t>
            </w:r>
          </w:p>
          <w:p w:rsidR="00F65C19" w:rsidRDefault="00F65C19" w:rsidP="00200E02">
            <w:pPr>
              <w:jc w:val="both"/>
              <w:rPr>
                <w:rFonts w:ascii="Arial" w:hAnsi="Arial" w:cs="Arial"/>
              </w:rPr>
            </w:pPr>
            <w:r w:rsidRPr="00E43BE9">
              <w:rPr>
                <w:rFonts w:ascii="Arial" w:hAnsi="Arial" w:cs="Arial"/>
              </w:rPr>
              <w:t>The City of Orange does not allow any payments to be made on the Sports Center or Park premises.  All registrations and payments</w:t>
            </w:r>
            <w:r w:rsidR="00FD586E">
              <w:rPr>
                <w:rFonts w:ascii="Arial" w:hAnsi="Arial" w:cs="Arial"/>
              </w:rPr>
              <w:t xml:space="preserve"> must be submitted by August 4</w:t>
            </w:r>
            <w:r w:rsidR="00A729B9" w:rsidRPr="00E43BE9">
              <w:rPr>
                <w:rFonts w:ascii="Arial" w:hAnsi="Arial" w:cs="Arial"/>
              </w:rPr>
              <w:t>.</w:t>
            </w:r>
            <w:r w:rsidR="00E81F05">
              <w:rPr>
                <w:rFonts w:ascii="Arial" w:hAnsi="Arial" w:cs="Arial"/>
              </w:rPr>
              <w:t xml:space="preserve">  Competitors may register online as of July 1</w:t>
            </w:r>
            <w:r w:rsidR="00E81F05" w:rsidRPr="00E81F05">
              <w:rPr>
                <w:rFonts w:ascii="Arial" w:hAnsi="Arial" w:cs="Arial"/>
                <w:vertAlign w:val="superscript"/>
              </w:rPr>
              <w:t>st</w:t>
            </w:r>
            <w:r w:rsidR="00E81F05">
              <w:rPr>
                <w:rFonts w:ascii="Arial" w:hAnsi="Arial" w:cs="Arial"/>
              </w:rPr>
              <w:t xml:space="preserve">.  Paper submittal is acceptable.  Online registration may be done at </w:t>
            </w:r>
            <w:hyperlink r:id="rId8" w:history="1">
              <w:r w:rsidR="00E81F05" w:rsidRPr="005B0BD7">
                <w:rPr>
                  <w:rStyle w:val="Hyperlink"/>
                  <w:rFonts w:ascii="Arial" w:hAnsi="Arial" w:cs="Arial"/>
                </w:rPr>
                <w:t>www.JapanKarateDo.biz</w:t>
              </w:r>
            </w:hyperlink>
            <w:r w:rsidR="00E81F05">
              <w:rPr>
                <w:rFonts w:ascii="Arial" w:hAnsi="Arial" w:cs="Arial"/>
              </w:rPr>
              <w:t>.</w:t>
            </w:r>
          </w:p>
          <w:p w:rsidR="00E81F05" w:rsidRPr="00E43BE9" w:rsidRDefault="00E81F05" w:rsidP="00200E02">
            <w:pPr>
              <w:jc w:val="both"/>
              <w:rPr>
                <w:rFonts w:ascii="Arial" w:hAnsi="Arial" w:cs="Arial"/>
              </w:rPr>
            </w:pPr>
          </w:p>
          <w:p w:rsidR="00A729B9" w:rsidRPr="00E43BE9" w:rsidRDefault="00A729B9" w:rsidP="00200E02">
            <w:pPr>
              <w:jc w:val="both"/>
              <w:rPr>
                <w:rFonts w:ascii="Arial" w:hAnsi="Arial" w:cs="Arial"/>
              </w:rPr>
            </w:pPr>
            <w:r w:rsidRPr="00E43BE9">
              <w:rPr>
                <w:rFonts w:ascii="Arial" w:hAnsi="Arial" w:cs="Arial"/>
              </w:rPr>
              <w:t>Payment m</w:t>
            </w:r>
            <w:r w:rsidR="00675C64">
              <w:rPr>
                <w:rFonts w:ascii="Arial" w:hAnsi="Arial" w:cs="Arial"/>
              </w:rPr>
              <w:t>ust</w:t>
            </w:r>
            <w:r w:rsidRPr="00E43BE9">
              <w:rPr>
                <w:rFonts w:ascii="Arial" w:hAnsi="Arial" w:cs="Arial"/>
              </w:rPr>
              <w:t xml:space="preserve"> be made by check, credit card, or cash</w:t>
            </w:r>
            <w:r w:rsidR="00675C64">
              <w:rPr>
                <w:rFonts w:ascii="Arial" w:hAnsi="Arial" w:cs="Arial"/>
              </w:rPr>
              <w:t xml:space="preserve"> prior to the day of the tournament</w:t>
            </w:r>
            <w:r w:rsidRPr="00E43BE9">
              <w:rPr>
                <w:rFonts w:ascii="Arial" w:hAnsi="Arial" w:cs="Arial"/>
              </w:rPr>
              <w:t xml:space="preserve">.  </w:t>
            </w:r>
            <w:r w:rsidR="00E81F05">
              <w:rPr>
                <w:rFonts w:ascii="Arial" w:hAnsi="Arial" w:cs="Arial"/>
              </w:rPr>
              <w:t>Checks must be made payable to Gensei Ryu USA.</w:t>
            </w:r>
            <w:r w:rsidRPr="00E43BE9">
              <w:rPr>
                <w:rFonts w:ascii="Arial" w:hAnsi="Arial" w:cs="Arial"/>
              </w:rPr>
              <w:t xml:space="preserve">  </w:t>
            </w:r>
          </w:p>
          <w:p w:rsidR="00A729B9" w:rsidRPr="00E43BE9" w:rsidRDefault="00A729B9" w:rsidP="00200E02">
            <w:pPr>
              <w:jc w:val="both"/>
              <w:rPr>
                <w:rFonts w:ascii="Arial" w:hAnsi="Arial" w:cs="Arial"/>
              </w:rPr>
            </w:pPr>
          </w:p>
          <w:p w:rsidR="00A729B9" w:rsidRPr="00E43BE9" w:rsidRDefault="00A729B9" w:rsidP="00200E02">
            <w:pPr>
              <w:jc w:val="both"/>
              <w:rPr>
                <w:rFonts w:ascii="Arial" w:hAnsi="Arial" w:cs="Arial"/>
              </w:rPr>
            </w:pPr>
            <w:r w:rsidRPr="00E43BE9">
              <w:rPr>
                <w:rFonts w:ascii="Arial" w:hAnsi="Arial" w:cs="Arial"/>
              </w:rPr>
              <w:t>Only bottled water is allowed inside the gymnasium.</w:t>
            </w:r>
          </w:p>
          <w:p w:rsidR="003B25FC" w:rsidRPr="00E43BE9" w:rsidRDefault="003B25FC" w:rsidP="00200E02">
            <w:pPr>
              <w:jc w:val="both"/>
              <w:rPr>
                <w:rFonts w:ascii="Arial" w:hAnsi="Arial" w:cs="Arial"/>
              </w:rPr>
            </w:pPr>
          </w:p>
          <w:p w:rsidR="003B25FC" w:rsidRPr="00E43BE9" w:rsidRDefault="00675C64" w:rsidP="00200E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Competitor </w:t>
            </w:r>
            <w:r w:rsidR="003B25FC" w:rsidRPr="00E43BE9">
              <w:rPr>
                <w:rFonts w:ascii="Arial" w:hAnsi="Arial" w:cs="Arial"/>
                <w:b/>
              </w:rPr>
              <w:t>Cost</w:t>
            </w:r>
          </w:p>
          <w:p w:rsidR="00F4577E" w:rsidRPr="00E43BE9" w:rsidRDefault="00FD586E" w:rsidP="00F457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</w:t>
            </w:r>
            <w:r w:rsidR="003B25FC" w:rsidRPr="00E43BE9">
              <w:rPr>
                <w:rFonts w:ascii="Arial" w:hAnsi="Arial" w:cs="Arial"/>
              </w:rPr>
              <w:t>0 per competitor, regardless the number of divisions entered.</w:t>
            </w:r>
            <w:r w:rsidR="00F4577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Tournament fee includes a meal and beverage.  </w:t>
            </w:r>
            <w:r w:rsidR="00F4577E" w:rsidRPr="00E43BE9">
              <w:rPr>
                <w:rFonts w:ascii="Arial" w:hAnsi="Arial" w:cs="Arial"/>
                <w:b/>
              </w:rPr>
              <w:t>Visitors</w:t>
            </w:r>
            <w:r w:rsidR="00F4577E" w:rsidRPr="00F4577E">
              <w:rPr>
                <w:rFonts w:ascii="Arial" w:hAnsi="Arial" w:cs="Arial"/>
                <w:b/>
              </w:rPr>
              <w:t>--No charge</w:t>
            </w:r>
          </w:p>
          <w:p w:rsidR="003B25FC" w:rsidRPr="00E43BE9" w:rsidRDefault="003B25FC" w:rsidP="00200E02">
            <w:pPr>
              <w:jc w:val="both"/>
              <w:rPr>
                <w:rFonts w:ascii="Arial" w:hAnsi="Arial" w:cs="Arial"/>
              </w:rPr>
            </w:pPr>
          </w:p>
          <w:p w:rsidR="00675C64" w:rsidRPr="00675C64" w:rsidRDefault="00675C64" w:rsidP="00675C64">
            <w:pPr>
              <w:rPr>
                <w:rFonts w:ascii="Arial" w:hAnsi="Arial" w:cs="Arial"/>
                <w:b/>
              </w:rPr>
            </w:pPr>
            <w:r w:rsidRPr="00675C64">
              <w:rPr>
                <w:rFonts w:ascii="Arial" w:hAnsi="Arial" w:cs="Arial"/>
                <w:b/>
              </w:rPr>
              <w:t>Food Beverage Purchase</w:t>
            </w:r>
            <w:r>
              <w:rPr>
                <w:rFonts w:ascii="Arial" w:hAnsi="Arial" w:cs="Arial"/>
                <w:b/>
              </w:rPr>
              <w:t>-Pre-Purchase Only</w:t>
            </w:r>
          </w:p>
          <w:p w:rsidR="00A729B9" w:rsidRDefault="00A729B9" w:rsidP="00200E02">
            <w:pPr>
              <w:jc w:val="both"/>
              <w:rPr>
                <w:rFonts w:ascii="Arial" w:hAnsi="Arial" w:cs="Arial"/>
              </w:rPr>
            </w:pPr>
            <w:r w:rsidRPr="00E43BE9">
              <w:rPr>
                <w:rFonts w:ascii="Arial" w:hAnsi="Arial" w:cs="Arial"/>
              </w:rPr>
              <w:t>Food and beverages</w:t>
            </w:r>
            <w:r w:rsidR="00FD586E">
              <w:rPr>
                <w:rFonts w:ascii="Arial" w:hAnsi="Arial" w:cs="Arial"/>
              </w:rPr>
              <w:t xml:space="preserve"> for spectators</w:t>
            </w:r>
            <w:r w:rsidRPr="00E43BE9">
              <w:rPr>
                <w:rFonts w:ascii="Arial" w:hAnsi="Arial" w:cs="Arial"/>
              </w:rPr>
              <w:t xml:space="preserve"> will be available.  Food tickets</w:t>
            </w:r>
            <w:r w:rsidR="00FD586E">
              <w:rPr>
                <w:rFonts w:ascii="Arial" w:hAnsi="Arial" w:cs="Arial"/>
              </w:rPr>
              <w:t xml:space="preserve">, $5, </w:t>
            </w:r>
            <w:r w:rsidRPr="00E43BE9">
              <w:rPr>
                <w:rFonts w:ascii="Arial" w:hAnsi="Arial" w:cs="Arial"/>
              </w:rPr>
              <w:t xml:space="preserve">must be purchased ahead of time.  </w:t>
            </w:r>
            <w:r w:rsidR="00FD586E">
              <w:rPr>
                <w:rFonts w:ascii="Arial" w:hAnsi="Arial" w:cs="Arial"/>
              </w:rPr>
              <w:t xml:space="preserve">Food provided will be </w:t>
            </w:r>
            <w:r w:rsidR="0067047F">
              <w:rPr>
                <w:rFonts w:ascii="Arial" w:hAnsi="Arial" w:cs="Arial"/>
              </w:rPr>
              <w:t>hot dogs</w:t>
            </w:r>
            <w:r w:rsidR="00FD586E">
              <w:rPr>
                <w:rFonts w:ascii="Arial" w:hAnsi="Arial" w:cs="Arial"/>
              </w:rPr>
              <w:t xml:space="preserve">, tacos, and pizza.  </w:t>
            </w:r>
            <w:r w:rsidRPr="00E43BE9">
              <w:rPr>
                <w:rFonts w:ascii="Arial" w:hAnsi="Arial" w:cs="Arial"/>
              </w:rPr>
              <w:t xml:space="preserve">The tickets will be for food and one beverage or </w:t>
            </w:r>
            <w:r w:rsidR="003B25FC" w:rsidRPr="00E43BE9">
              <w:rPr>
                <w:rFonts w:ascii="Arial" w:hAnsi="Arial" w:cs="Arial"/>
              </w:rPr>
              <w:t>for</w:t>
            </w:r>
            <w:r w:rsidR="00FD586E">
              <w:rPr>
                <w:rFonts w:ascii="Arial" w:hAnsi="Arial" w:cs="Arial"/>
              </w:rPr>
              <w:t xml:space="preserve"> only</w:t>
            </w:r>
            <w:r w:rsidR="003B25FC" w:rsidRPr="00E43BE9">
              <w:rPr>
                <w:rFonts w:ascii="Arial" w:hAnsi="Arial" w:cs="Arial"/>
              </w:rPr>
              <w:t xml:space="preserve"> </w:t>
            </w:r>
            <w:r w:rsidRPr="00E43BE9">
              <w:rPr>
                <w:rFonts w:ascii="Arial" w:hAnsi="Arial" w:cs="Arial"/>
              </w:rPr>
              <w:t>three beverages.  No exceptions will be made.</w:t>
            </w:r>
          </w:p>
          <w:p w:rsidR="0067047F" w:rsidRDefault="0067047F" w:rsidP="00200E02">
            <w:pPr>
              <w:jc w:val="both"/>
              <w:rPr>
                <w:rFonts w:ascii="Arial" w:hAnsi="Arial" w:cs="Arial"/>
              </w:rPr>
            </w:pPr>
          </w:p>
          <w:p w:rsidR="009F23F9" w:rsidRDefault="009F23F9" w:rsidP="00200E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room is available to eating food.  Food will be available at approximately 11:30 PM.</w:t>
            </w:r>
          </w:p>
          <w:p w:rsidR="0067047F" w:rsidRDefault="0067047F" w:rsidP="0067047F">
            <w:pPr>
              <w:jc w:val="both"/>
              <w:rPr>
                <w:rFonts w:ascii="Arial" w:hAnsi="Arial" w:cs="Arial"/>
              </w:rPr>
            </w:pPr>
          </w:p>
          <w:p w:rsidR="0067047F" w:rsidRDefault="0067047F" w:rsidP="00670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Competitors may pack their own food but it must be eaten in the lunch room or outside.</w:t>
            </w:r>
          </w:p>
          <w:p w:rsidR="0037690F" w:rsidRPr="00E43BE9" w:rsidRDefault="0037690F" w:rsidP="00200E02">
            <w:pPr>
              <w:jc w:val="both"/>
              <w:rPr>
                <w:rFonts w:ascii="Arial" w:hAnsi="Arial" w:cs="Arial"/>
              </w:rPr>
            </w:pPr>
          </w:p>
          <w:p w:rsidR="00D32048" w:rsidRDefault="00D32048" w:rsidP="00D32048">
            <w:pPr>
              <w:jc w:val="both"/>
              <w:rPr>
                <w:rFonts w:ascii="Arial" w:hAnsi="Arial" w:cs="Arial"/>
                <w:b/>
              </w:rPr>
            </w:pPr>
          </w:p>
          <w:p w:rsidR="00F4577E" w:rsidRPr="00E43BE9" w:rsidRDefault="00675C64" w:rsidP="00463E41">
            <w:pPr>
              <w:jc w:val="both"/>
              <w:rPr>
                <w:rFonts w:ascii="Arial" w:hAnsi="Arial" w:cs="Arial"/>
              </w:rPr>
            </w:pPr>
            <w:r w:rsidRPr="00E43B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0" w:type="dxa"/>
          </w:tcPr>
          <w:p w:rsidR="0067047F" w:rsidRPr="00E43BE9" w:rsidRDefault="0067047F" w:rsidP="0067047F">
            <w:pPr>
              <w:jc w:val="both"/>
              <w:rPr>
                <w:rFonts w:ascii="Arial" w:hAnsi="Arial" w:cs="Arial"/>
                <w:b/>
              </w:rPr>
            </w:pPr>
            <w:r w:rsidRPr="00E43BE9">
              <w:rPr>
                <w:rFonts w:ascii="Arial" w:hAnsi="Arial" w:cs="Arial"/>
                <w:b/>
              </w:rPr>
              <w:t>Competitor Requirements</w:t>
            </w:r>
          </w:p>
          <w:p w:rsidR="0067047F" w:rsidRDefault="0067047F" w:rsidP="0067047F">
            <w:pPr>
              <w:jc w:val="both"/>
              <w:rPr>
                <w:rFonts w:ascii="Arial" w:hAnsi="Arial" w:cs="Arial"/>
              </w:rPr>
            </w:pPr>
            <w:r w:rsidRPr="00E43BE9">
              <w:rPr>
                <w:rFonts w:ascii="Arial" w:hAnsi="Arial" w:cs="Arial"/>
              </w:rPr>
              <w:t xml:space="preserve">Competitors must be </w:t>
            </w:r>
            <w:r>
              <w:rPr>
                <w:rFonts w:ascii="Arial" w:hAnsi="Arial" w:cs="Arial"/>
              </w:rPr>
              <w:t>17</w:t>
            </w:r>
            <w:r w:rsidRPr="00E43BE9">
              <w:rPr>
                <w:rFonts w:ascii="Arial" w:hAnsi="Arial" w:cs="Arial"/>
              </w:rPr>
              <w:t xml:space="preserve"> years of age</w:t>
            </w:r>
            <w:r>
              <w:rPr>
                <w:rFonts w:ascii="Arial" w:hAnsi="Arial" w:cs="Arial"/>
              </w:rPr>
              <w:t xml:space="preserve"> or less</w:t>
            </w:r>
            <w:r w:rsidRPr="00E43BE9">
              <w:rPr>
                <w:rFonts w:ascii="Arial" w:hAnsi="Arial" w:cs="Arial"/>
              </w:rPr>
              <w:t xml:space="preserve"> and be </w:t>
            </w:r>
            <w:r>
              <w:rPr>
                <w:rFonts w:ascii="Arial" w:hAnsi="Arial" w:cs="Arial"/>
              </w:rPr>
              <w:t>3</w:t>
            </w:r>
            <w:r w:rsidRPr="004448D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E43BE9">
              <w:rPr>
                <w:rFonts w:ascii="Arial" w:hAnsi="Arial" w:cs="Arial"/>
              </w:rPr>
              <w:t xml:space="preserve">Kyu </w:t>
            </w:r>
            <w:r>
              <w:rPr>
                <w:rFonts w:ascii="Arial" w:hAnsi="Arial" w:cs="Arial"/>
              </w:rPr>
              <w:t>or</w:t>
            </w:r>
            <w:r w:rsidRPr="00E43BE9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ess</w:t>
            </w:r>
            <w:r w:rsidRPr="00E43BE9">
              <w:rPr>
                <w:rFonts w:ascii="Arial" w:hAnsi="Arial" w:cs="Arial"/>
              </w:rPr>
              <w:t xml:space="preserve">. </w:t>
            </w:r>
          </w:p>
          <w:p w:rsidR="0067047F" w:rsidRDefault="0067047F" w:rsidP="00463E41">
            <w:pPr>
              <w:jc w:val="both"/>
              <w:rPr>
                <w:rFonts w:ascii="Arial" w:hAnsi="Arial" w:cs="Arial"/>
                <w:b/>
              </w:rPr>
            </w:pPr>
          </w:p>
          <w:p w:rsidR="00463E41" w:rsidRPr="00675C64" w:rsidRDefault="00463E41" w:rsidP="00463E41">
            <w:pPr>
              <w:jc w:val="both"/>
              <w:rPr>
                <w:rFonts w:ascii="Arial" w:hAnsi="Arial" w:cs="Arial"/>
                <w:b/>
              </w:rPr>
            </w:pPr>
            <w:r w:rsidRPr="00675C64">
              <w:rPr>
                <w:rFonts w:ascii="Arial" w:hAnsi="Arial" w:cs="Arial"/>
                <w:b/>
              </w:rPr>
              <w:t>Competitor Check In</w:t>
            </w:r>
          </w:p>
          <w:p w:rsidR="00463E41" w:rsidRDefault="00463E41" w:rsidP="00463E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Upon arrival, competitors must pick up their competition tags and any meal tickets that were purchased.</w:t>
            </w:r>
          </w:p>
          <w:p w:rsidR="00463E41" w:rsidRDefault="00463E41" w:rsidP="004A6A9F">
            <w:pPr>
              <w:jc w:val="both"/>
              <w:rPr>
                <w:rFonts w:ascii="Arial" w:hAnsi="Arial" w:cs="Arial"/>
                <w:b/>
              </w:rPr>
            </w:pPr>
          </w:p>
          <w:p w:rsidR="00E81F05" w:rsidRPr="00E81F05" w:rsidRDefault="00E81F05" w:rsidP="004A6A9F">
            <w:pPr>
              <w:jc w:val="both"/>
              <w:rPr>
                <w:rFonts w:ascii="Arial" w:hAnsi="Arial" w:cs="Arial"/>
                <w:b/>
              </w:rPr>
            </w:pPr>
            <w:r w:rsidRPr="00E81F05">
              <w:rPr>
                <w:rFonts w:ascii="Arial" w:hAnsi="Arial" w:cs="Arial"/>
                <w:b/>
              </w:rPr>
              <w:t>Officials</w:t>
            </w:r>
          </w:p>
          <w:p w:rsidR="00E81F05" w:rsidRDefault="00E81F05" w:rsidP="004A6A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Officials should wear grey pants, white shirt, blue or red tie, dark socks and shoes.  Jackets are optional.</w:t>
            </w:r>
          </w:p>
          <w:p w:rsidR="005262D9" w:rsidRDefault="005262D9" w:rsidP="004A6A9F">
            <w:pPr>
              <w:jc w:val="both"/>
              <w:rPr>
                <w:rFonts w:ascii="Arial" w:hAnsi="Arial" w:cs="Arial"/>
              </w:rPr>
            </w:pPr>
          </w:p>
          <w:p w:rsidR="005262D9" w:rsidRDefault="005262D9" w:rsidP="004A6A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Officials will receive a stipend.</w:t>
            </w:r>
            <w:bookmarkStart w:id="0" w:name="_GoBack"/>
            <w:bookmarkEnd w:id="0"/>
          </w:p>
          <w:p w:rsidR="00E81F05" w:rsidRDefault="00E81F05" w:rsidP="004A6A9F">
            <w:pPr>
              <w:jc w:val="both"/>
              <w:rPr>
                <w:rFonts w:ascii="Arial" w:hAnsi="Arial" w:cs="Arial"/>
              </w:rPr>
            </w:pPr>
          </w:p>
          <w:p w:rsidR="0067047F" w:rsidRDefault="0067047F" w:rsidP="004A6A9F">
            <w:pPr>
              <w:jc w:val="both"/>
              <w:rPr>
                <w:rFonts w:ascii="Arial" w:hAnsi="Arial" w:cs="Arial"/>
              </w:rPr>
            </w:pPr>
          </w:p>
          <w:p w:rsidR="00E81F05" w:rsidRPr="00E81F05" w:rsidRDefault="0067047F" w:rsidP="004A6A9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Tournament </w:t>
            </w:r>
            <w:r w:rsidR="00E81F05" w:rsidRPr="00E81F05">
              <w:rPr>
                <w:rFonts w:ascii="Arial" w:hAnsi="Arial" w:cs="Arial"/>
                <w:b/>
              </w:rPr>
              <w:t>Schedule</w:t>
            </w:r>
          </w:p>
          <w:p w:rsidR="00E81F05" w:rsidRDefault="00E81F05" w:rsidP="004A6A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AM  Competitor Check In Begins</w:t>
            </w:r>
          </w:p>
          <w:p w:rsidR="00E81F05" w:rsidRDefault="00E81F05" w:rsidP="004A6A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AM  Staging of Competitors</w:t>
            </w:r>
          </w:p>
          <w:p w:rsidR="00E81F05" w:rsidRDefault="00E81F05" w:rsidP="004A6A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Officials Meeting</w:t>
            </w:r>
          </w:p>
          <w:p w:rsidR="00E81F05" w:rsidRDefault="00E81F05" w:rsidP="004A6A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AM  Competition Begins</w:t>
            </w:r>
          </w:p>
          <w:p w:rsidR="00E81F05" w:rsidRDefault="00E81F05" w:rsidP="004A6A9F">
            <w:pPr>
              <w:jc w:val="both"/>
              <w:rPr>
                <w:rFonts w:ascii="Arial" w:hAnsi="Arial" w:cs="Arial"/>
              </w:rPr>
            </w:pPr>
          </w:p>
          <w:p w:rsidR="00E81F05" w:rsidRPr="00463E41" w:rsidRDefault="00463E41" w:rsidP="004A6A9F">
            <w:pPr>
              <w:jc w:val="both"/>
              <w:rPr>
                <w:rFonts w:ascii="Arial" w:hAnsi="Arial" w:cs="Arial"/>
                <w:b/>
              </w:rPr>
            </w:pPr>
            <w:r w:rsidRPr="00463E41">
              <w:rPr>
                <w:rFonts w:ascii="Arial" w:hAnsi="Arial" w:cs="Arial"/>
                <w:b/>
              </w:rPr>
              <w:t>After Tournament Gathering</w:t>
            </w:r>
          </w:p>
          <w:p w:rsidR="00463E41" w:rsidRDefault="00463E41" w:rsidP="004A6A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post tournament no host gathering will be held at conclusion of the tournament.  A map will </w:t>
            </w:r>
            <w:r w:rsidR="007E7E07">
              <w:rPr>
                <w:rFonts w:ascii="Arial" w:hAnsi="Arial" w:cs="Arial"/>
              </w:rPr>
              <w:t>be provided at the tournament.</w:t>
            </w:r>
          </w:p>
          <w:p w:rsidR="007E7E07" w:rsidRDefault="007E7E07" w:rsidP="004A6A9F">
            <w:pPr>
              <w:jc w:val="both"/>
              <w:rPr>
                <w:rFonts w:ascii="Arial" w:hAnsi="Arial" w:cs="Arial"/>
              </w:rPr>
            </w:pPr>
          </w:p>
          <w:p w:rsidR="007E7E07" w:rsidRPr="007E7E07" w:rsidRDefault="007E7E07" w:rsidP="004A6A9F">
            <w:pPr>
              <w:jc w:val="both"/>
              <w:rPr>
                <w:rFonts w:ascii="Arial" w:hAnsi="Arial" w:cs="Arial"/>
                <w:b/>
              </w:rPr>
            </w:pPr>
            <w:r w:rsidRPr="007E7E07">
              <w:rPr>
                <w:rFonts w:ascii="Arial" w:hAnsi="Arial" w:cs="Arial"/>
                <w:b/>
              </w:rPr>
              <w:t>Additional Information</w:t>
            </w:r>
          </w:p>
          <w:p w:rsidR="007E7E07" w:rsidRDefault="007E7E07" w:rsidP="004A6A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additional information, contact Jo-Pledge, (714) 289-9631, </w:t>
            </w:r>
            <w:hyperlink r:id="rId9" w:history="1">
              <w:r w:rsidRPr="005B0BD7">
                <w:rPr>
                  <w:rStyle w:val="Hyperlink"/>
                  <w:rFonts w:ascii="Arial" w:hAnsi="Arial" w:cs="Arial"/>
                </w:rPr>
                <w:t>jopledge@japankaratedo.biz</w:t>
              </w:r>
            </w:hyperlink>
            <w:r>
              <w:rPr>
                <w:rFonts w:ascii="Arial" w:hAnsi="Arial" w:cs="Arial"/>
              </w:rPr>
              <w:t xml:space="preserve"> or Mike Mustoe, (714) 290-6970, </w:t>
            </w:r>
            <w:hyperlink r:id="rId10" w:history="1">
              <w:r w:rsidRPr="005B0BD7">
                <w:rPr>
                  <w:rStyle w:val="Hyperlink"/>
                  <w:rFonts w:ascii="Arial" w:hAnsi="Arial" w:cs="Arial"/>
                </w:rPr>
                <w:t>mwmustoe@cox.net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7E7E07" w:rsidRDefault="007E7E07" w:rsidP="004A6A9F">
            <w:pPr>
              <w:jc w:val="both"/>
              <w:rPr>
                <w:rFonts w:ascii="Arial" w:hAnsi="Arial" w:cs="Arial"/>
              </w:rPr>
            </w:pPr>
          </w:p>
          <w:p w:rsidR="00E81F05" w:rsidRPr="00E43BE9" w:rsidRDefault="00E81F05" w:rsidP="004A6A9F">
            <w:pPr>
              <w:jc w:val="both"/>
              <w:rPr>
                <w:rFonts w:ascii="Arial" w:hAnsi="Arial" w:cs="Arial"/>
              </w:rPr>
            </w:pPr>
          </w:p>
        </w:tc>
      </w:tr>
    </w:tbl>
    <w:p w:rsidR="00F65C19" w:rsidRPr="00EE01E9" w:rsidRDefault="00F65C19">
      <w:pPr>
        <w:rPr>
          <w:rFonts w:ascii="Book Antiqua" w:hAnsi="Book Antiqua"/>
        </w:rPr>
      </w:pPr>
    </w:p>
    <w:sectPr w:rsidR="00F65C19" w:rsidRPr="00EE01E9" w:rsidSect="009F23F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C0" w:rsidRDefault="005F0CC0" w:rsidP="007F67FB">
      <w:pPr>
        <w:spacing w:after="0" w:line="240" w:lineRule="auto"/>
      </w:pPr>
      <w:r>
        <w:separator/>
      </w:r>
    </w:p>
  </w:endnote>
  <w:endnote w:type="continuationSeparator" w:id="0">
    <w:p w:rsidR="005F0CC0" w:rsidRDefault="005F0CC0" w:rsidP="007F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FB" w:rsidRPr="007F67FB" w:rsidRDefault="007F67FB">
    <w:pPr>
      <w:pStyle w:val="Footer"/>
    </w:pPr>
    <w:r w:rsidRPr="007F67FB">
      <w:t>Gensei Ryu USA is a 501</w:t>
    </w:r>
    <w:proofErr w:type="gramStart"/>
    <w:r w:rsidRPr="007F67FB">
      <w:t>.(</w:t>
    </w:r>
    <w:proofErr w:type="gramEnd"/>
    <w:r w:rsidRPr="007F67FB">
      <w:t>c)3 non-profit org</w:t>
    </w:r>
    <w:r>
      <w:t>anization.  All profits are used to support Dojo student activities.</w:t>
    </w:r>
  </w:p>
  <w:p w:rsidR="007F67FB" w:rsidRPr="007F67FB" w:rsidRDefault="007F6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C0" w:rsidRDefault="005F0CC0" w:rsidP="007F67FB">
      <w:pPr>
        <w:spacing w:after="0" w:line="240" w:lineRule="auto"/>
      </w:pPr>
      <w:r>
        <w:separator/>
      </w:r>
    </w:p>
  </w:footnote>
  <w:footnote w:type="continuationSeparator" w:id="0">
    <w:p w:rsidR="005F0CC0" w:rsidRDefault="005F0CC0" w:rsidP="007F6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19"/>
    <w:rsid w:val="000040B3"/>
    <w:rsid w:val="000071FC"/>
    <w:rsid w:val="0002735F"/>
    <w:rsid w:val="00047448"/>
    <w:rsid w:val="00057B47"/>
    <w:rsid w:val="000A38D6"/>
    <w:rsid w:val="000A5E6C"/>
    <w:rsid w:val="000B3E76"/>
    <w:rsid w:val="000E1B4A"/>
    <w:rsid w:val="000E3C32"/>
    <w:rsid w:val="000E76CA"/>
    <w:rsid w:val="00120528"/>
    <w:rsid w:val="001211AA"/>
    <w:rsid w:val="0017572B"/>
    <w:rsid w:val="00184218"/>
    <w:rsid w:val="00195065"/>
    <w:rsid w:val="001A62F6"/>
    <w:rsid w:val="001C0975"/>
    <w:rsid w:val="001F7071"/>
    <w:rsid w:val="00200E02"/>
    <w:rsid w:val="00225A30"/>
    <w:rsid w:val="00241289"/>
    <w:rsid w:val="00242946"/>
    <w:rsid w:val="002633F2"/>
    <w:rsid w:val="00263B5A"/>
    <w:rsid w:val="002C4331"/>
    <w:rsid w:val="002C4490"/>
    <w:rsid w:val="002D39A4"/>
    <w:rsid w:val="00304690"/>
    <w:rsid w:val="00316965"/>
    <w:rsid w:val="00333691"/>
    <w:rsid w:val="0037690F"/>
    <w:rsid w:val="003B25FC"/>
    <w:rsid w:val="003C6C76"/>
    <w:rsid w:val="003D1790"/>
    <w:rsid w:val="003D6507"/>
    <w:rsid w:val="003F02B5"/>
    <w:rsid w:val="00413C49"/>
    <w:rsid w:val="004448DA"/>
    <w:rsid w:val="00461052"/>
    <w:rsid w:val="00463E41"/>
    <w:rsid w:val="00473C1B"/>
    <w:rsid w:val="004A6A9F"/>
    <w:rsid w:val="004B614F"/>
    <w:rsid w:val="004B72FB"/>
    <w:rsid w:val="005014AD"/>
    <w:rsid w:val="005131F1"/>
    <w:rsid w:val="005146F4"/>
    <w:rsid w:val="00516741"/>
    <w:rsid w:val="005262D9"/>
    <w:rsid w:val="00551770"/>
    <w:rsid w:val="0057162B"/>
    <w:rsid w:val="0057692F"/>
    <w:rsid w:val="00577CC4"/>
    <w:rsid w:val="005816B0"/>
    <w:rsid w:val="005A33F8"/>
    <w:rsid w:val="005B2320"/>
    <w:rsid w:val="005C4CBB"/>
    <w:rsid w:val="005F0CC0"/>
    <w:rsid w:val="005F45B6"/>
    <w:rsid w:val="006200AA"/>
    <w:rsid w:val="00630D11"/>
    <w:rsid w:val="0067047F"/>
    <w:rsid w:val="00675C64"/>
    <w:rsid w:val="006957DD"/>
    <w:rsid w:val="006C07C9"/>
    <w:rsid w:val="006C28EC"/>
    <w:rsid w:val="006E2AC0"/>
    <w:rsid w:val="006F1082"/>
    <w:rsid w:val="006F1D62"/>
    <w:rsid w:val="006F557B"/>
    <w:rsid w:val="00706A03"/>
    <w:rsid w:val="007144D1"/>
    <w:rsid w:val="007B303F"/>
    <w:rsid w:val="007D7C62"/>
    <w:rsid w:val="007E7E07"/>
    <w:rsid w:val="007F2D2C"/>
    <w:rsid w:val="007F67FB"/>
    <w:rsid w:val="00802219"/>
    <w:rsid w:val="00805BFD"/>
    <w:rsid w:val="0081196B"/>
    <w:rsid w:val="0082572E"/>
    <w:rsid w:val="008428E7"/>
    <w:rsid w:val="008519C2"/>
    <w:rsid w:val="00857F58"/>
    <w:rsid w:val="008867BF"/>
    <w:rsid w:val="00892927"/>
    <w:rsid w:val="008C1651"/>
    <w:rsid w:val="008C50BE"/>
    <w:rsid w:val="008C7399"/>
    <w:rsid w:val="008E38C0"/>
    <w:rsid w:val="00941237"/>
    <w:rsid w:val="009645EA"/>
    <w:rsid w:val="00972002"/>
    <w:rsid w:val="009819E2"/>
    <w:rsid w:val="009A178E"/>
    <w:rsid w:val="009A2B5E"/>
    <w:rsid w:val="009C4105"/>
    <w:rsid w:val="009F23F9"/>
    <w:rsid w:val="009F72D8"/>
    <w:rsid w:val="00A071E6"/>
    <w:rsid w:val="00A11098"/>
    <w:rsid w:val="00A47CA3"/>
    <w:rsid w:val="00A729B9"/>
    <w:rsid w:val="00A74995"/>
    <w:rsid w:val="00A83E3E"/>
    <w:rsid w:val="00AF6C83"/>
    <w:rsid w:val="00B4567E"/>
    <w:rsid w:val="00B82326"/>
    <w:rsid w:val="00B825F9"/>
    <w:rsid w:val="00B87A55"/>
    <w:rsid w:val="00BD1331"/>
    <w:rsid w:val="00BE397F"/>
    <w:rsid w:val="00BF7C54"/>
    <w:rsid w:val="00C0527D"/>
    <w:rsid w:val="00C34C5B"/>
    <w:rsid w:val="00C41FEB"/>
    <w:rsid w:val="00C55A01"/>
    <w:rsid w:val="00C74C0A"/>
    <w:rsid w:val="00C96922"/>
    <w:rsid w:val="00CE3F8C"/>
    <w:rsid w:val="00CF6007"/>
    <w:rsid w:val="00D14550"/>
    <w:rsid w:val="00D32048"/>
    <w:rsid w:val="00D61A1D"/>
    <w:rsid w:val="00D77321"/>
    <w:rsid w:val="00D9747A"/>
    <w:rsid w:val="00DB2E99"/>
    <w:rsid w:val="00DB3674"/>
    <w:rsid w:val="00E11A0F"/>
    <w:rsid w:val="00E11C69"/>
    <w:rsid w:val="00E274BD"/>
    <w:rsid w:val="00E43BE9"/>
    <w:rsid w:val="00E5794B"/>
    <w:rsid w:val="00E62A8E"/>
    <w:rsid w:val="00E81F05"/>
    <w:rsid w:val="00E83D74"/>
    <w:rsid w:val="00E877FA"/>
    <w:rsid w:val="00EC2607"/>
    <w:rsid w:val="00ED6834"/>
    <w:rsid w:val="00EE01E9"/>
    <w:rsid w:val="00EE2CBB"/>
    <w:rsid w:val="00F064E4"/>
    <w:rsid w:val="00F1084F"/>
    <w:rsid w:val="00F363B4"/>
    <w:rsid w:val="00F4577E"/>
    <w:rsid w:val="00F65C19"/>
    <w:rsid w:val="00F86FCC"/>
    <w:rsid w:val="00F92F94"/>
    <w:rsid w:val="00FA1B39"/>
    <w:rsid w:val="00FD0A8C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3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448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48DA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81F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FB"/>
  </w:style>
  <w:style w:type="paragraph" w:styleId="Footer">
    <w:name w:val="footer"/>
    <w:basedOn w:val="Normal"/>
    <w:link w:val="FooterChar"/>
    <w:uiPriority w:val="99"/>
    <w:unhideWhenUsed/>
    <w:rsid w:val="007F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3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448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48DA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81F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FB"/>
  </w:style>
  <w:style w:type="paragraph" w:styleId="Footer">
    <w:name w:val="footer"/>
    <w:basedOn w:val="Normal"/>
    <w:link w:val="FooterChar"/>
    <w:uiPriority w:val="99"/>
    <w:unhideWhenUsed/>
    <w:rsid w:val="007F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anKarateDo.b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wmustoe@co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pledge@japankaratedo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18</cp:revision>
  <cp:lastPrinted>2017-05-10T21:24:00Z</cp:lastPrinted>
  <dcterms:created xsi:type="dcterms:W3CDTF">2016-09-05T18:03:00Z</dcterms:created>
  <dcterms:modified xsi:type="dcterms:W3CDTF">2017-06-04T16:36:00Z</dcterms:modified>
</cp:coreProperties>
</file>